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4A9" w:rsidRPr="00BB04A9" w:rsidRDefault="00BB04A9" w:rsidP="00BB04A9">
      <w:pPr>
        <w:jc w:val="center"/>
        <w:rPr>
          <w:b/>
          <w:sz w:val="40"/>
          <w:szCs w:val="40"/>
        </w:rPr>
      </w:pPr>
      <w:r w:rsidRPr="00BB04A9">
        <w:rPr>
          <w:b/>
          <w:sz w:val="40"/>
          <w:szCs w:val="40"/>
        </w:rPr>
        <w:t>Основна административна информация.</w:t>
      </w:r>
    </w:p>
    <w:p w:rsidR="00BB04A9" w:rsidRDefault="00BB04A9"/>
    <w:p w:rsidR="0067570A" w:rsidRDefault="00452A36" w:rsidP="00525878">
      <w:pPr>
        <w:pStyle w:val="ListParagraph"/>
        <w:numPr>
          <w:ilvl w:val="0"/>
          <w:numId w:val="2"/>
        </w:numPr>
      </w:pPr>
      <w:r>
        <w:t>Молба се подава в 221, срока е мисля до 5 юли. Има 2 типа молби:</w:t>
      </w:r>
    </w:p>
    <w:p w:rsidR="00452A36" w:rsidRDefault="00452A36" w:rsidP="00525878">
      <w:pPr>
        <w:pStyle w:val="ListParagraph"/>
        <w:numPr>
          <w:ilvl w:val="0"/>
          <w:numId w:val="3"/>
        </w:numPr>
      </w:pPr>
      <w:r>
        <w:t>Безусловни молби – взели сме всичко, трябва да сме покрили 230 кредита</w:t>
      </w:r>
    </w:p>
    <w:p w:rsidR="00452A36" w:rsidRDefault="00452A36" w:rsidP="00525878">
      <w:pPr>
        <w:pStyle w:val="ListParagraph"/>
        <w:numPr>
          <w:ilvl w:val="0"/>
          <w:numId w:val="3"/>
        </w:numPr>
      </w:pPr>
      <w:r>
        <w:t>Условни молби – ако не сме взели все още някой предмет, като при взимането му задължително трябва да се нанесе в книжката</w:t>
      </w:r>
    </w:p>
    <w:p w:rsidR="00452A36" w:rsidRPr="00BB04A9" w:rsidRDefault="00452A36" w:rsidP="00525878">
      <w:pPr>
        <w:pStyle w:val="ListParagraph"/>
        <w:numPr>
          <w:ilvl w:val="0"/>
          <w:numId w:val="2"/>
        </w:numPr>
        <w:rPr>
          <w:b/>
        </w:rPr>
      </w:pPr>
      <w:r>
        <w:t xml:space="preserve">След като сме допуснати до  изпита, в деня преди него или малко по-рано в същия ден трябва да проверим къде сме разпределени. На самия изпит не трябва да имаме никакви електронни устройства или допълнителни листове около нас, защото се счита за преписване. Химикала трябва да е син (препоръчително син) или черен. </w:t>
      </w:r>
      <w:r w:rsidRPr="00BB04A9">
        <w:rPr>
          <w:b/>
        </w:rPr>
        <w:t>Задължително трябва да отидем на изпита с студентската книжка.</w:t>
      </w:r>
    </w:p>
    <w:p w:rsidR="00452A36" w:rsidRDefault="00452A36" w:rsidP="00525878">
      <w:pPr>
        <w:pStyle w:val="ListParagraph"/>
        <w:numPr>
          <w:ilvl w:val="0"/>
          <w:numId w:val="2"/>
        </w:numPr>
      </w:pPr>
      <w:r>
        <w:t>При преписване, най-рано можем да се явим догодина септември месец.</w:t>
      </w:r>
    </w:p>
    <w:p w:rsidR="00B177B0" w:rsidRDefault="00B177B0" w:rsidP="00525878">
      <w:pPr>
        <w:pStyle w:val="ListParagraph"/>
        <w:numPr>
          <w:ilvl w:val="0"/>
          <w:numId w:val="2"/>
        </w:numPr>
      </w:pPr>
      <w:r>
        <w:t>По време на изпита не може да се ходи до тоалетна, но може да се носи вода.</w:t>
      </w:r>
    </w:p>
    <w:p w:rsidR="00452A36" w:rsidRDefault="00452A36" w:rsidP="00525878">
      <w:pPr>
        <w:pStyle w:val="ListParagraph"/>
        <w:numPr>
          <w:ilvl w:val="0"/>
          <w:numId w:val="2"/>
        </w:numPr>
      </w:pPr>
      <w:r>
        <w:t>Първият ден ще са задачите. Времето за тях е 3 часа</w:t>
      </w:r>
      <w:bookmarkStart w:id="0" w:name="_GoBack"/>
      <w:bookmarkEnd w:id="0"/>
      <w:r>
        <w:t>, като бройката им за информационните специалност варира от 7-8 до максимум 12</w:t>
      </w:r>
      <w:r w:rsidR="00B177B0">
        <w:t>. Чул съм, че обикновено са 10 и 8 са за 6-ца, като времето не е достатъчно.</w:t>
      </w:r>
      <w:r w:rsidR="007E5261">
        <w:t xml:space="preserve"> Вероятността да се падне математическа задача на информационна специалност клони към 0, изключение прави дискретната математика.</w:t>
      </w:r>
    </w:p>
    <w:p w:rsidR="00B177B0" w:rsidRDefault="00B177B0" w:rsidP="00525878">
      <w:pPr>
        <w:pStyle w:val="ListParagraph"/>
        <w:numPr>
          <w:ilvl w:val="0"/>
          <w:numId w:val="2"/>
        </w:numPr>
      </w:pPr>
      <w:r w:rsidRPr="00BB04A9">
        <w:rPr>
          <w:b/>
        </w:rPr>
        <w:t>Задачите могат да бъдат само по материала в конспекта.</w:t>
      </w:r>
      <w:r>
        <w:t xml:space="preserve"> Например ако в конспекта има автомати и булеви функции, то спокойно можем да очакваме задачи за </w:t>
      </w:r>
      <w:r>
        <w:t>автомати и булеви функции</w:t>
      </w:r>
      <w:r>
        <w:t xml:space="preserve">, обаче ако в конспекта няма тема за </w:t>
      </w:r>
      <w:proofErr w:type="spellStart"/>
      <w:r>
        <w:t>рекурентни</w:t>
      </w:r>
      <w:proofErr w:type="spellEnd"/>
      <w:r>
        <w:t xml:space="preserve">, то значи не трябва да имаме задача за </w:t>
      </w:r>
      <w:proofErr w:type="spellStart"/>
      <w:r>
        <w:t>рекурентни</w:t>
      </w:r>
      <w:proofErr w:type="spellEnd"/>
      <w:r>
        <w:t xml:space="preserve">. </w:t>
      </w:r>
      <w:r w:rsidRPr="00BB04A9">
        <w:rPr>
          <w:b/>
        </w:rPr>
        <w:t>Ако обаче имаме, трябва да уведомим на място за възникналата грешка.</w:t>
      </w:r>
    </w:p>
    <w:p w:rsidR="00452A36" w:rsidRDefault="00B177B0" w:rsidP="00525878">
      <w:pPr>
        <w:pStyle w:val="ListParagraph"/>
        <w:numPr>
          <w:ilvl w:val="0"/>
          <w:numId w:val="2"/>
        </w:numPr>
      </w:pPr>
      <w:r>
        <w:t>Втория  ден се теглят две теми и по тях се пише 2 часа, като между темите има 15 минути почивка. Една от темите ще е по специалността ни, от което следва, че трябва да очакваме въпрос от предметите на Силвия Илиева и колектив. Втората тема би трябвало да е от останалите.</w:t>
      </w:r>
    </w:p>
    <w:p w:rsidR="00B177B0" w:rsidRDefault="00B177B0" w:rsidP="00525878">
      <w:pPr>
        <w:pStyle w:val="ListParagraph"/>
        <w:numPr>
          <w:ilvl w:val="0"/>
          <w:numId w:val="2"/>
        </w:numPr>
      </w:pPr>
      <w:r>
        <w:t>За малките специалност резултатите ще излязат до 1 ден, а ма големите до 2. Хората, който са проверявали може да не са тези, които са преподавали на студентите.</w:t>
      </w:r>
    </w:p>
    <w:p w:rsidR="00B177B0" w:rsidRDefault="00B177B0" w:rsidP="00525878">
      <w:pPr>
        <w:pStyle w:val="ListParagraph"/>
        <w:numPr>
          <w:ilvl w:val="0"/>
          <w:numId w:val="2"/>
        </w:numPr>
      </w:pPr>
      <w:r>
        <w:t>Възможно е да се откажем от оценката, като пуснем  молба</w:t>
      </w:r>
      <w:r w:rsidR="00BB04A9">
        <w:t xml:space="preserve"> веднага след като са излезли резултатите.</w:t>
      </w:r>
    </w:p>
    <w:p w:rsidR="00BB04A9" w:rsidRDefault="00BB04A9" w:rsidP="00525878">
      <w:pPr>
        <w:pStyle w:val="ListParagraph"/>
        <w:numPr>
          <w:ilvl w:val="0"/>
          <w:numId w:val="2"/>
        </w:numPr>
      </w:pPr>
      <w:r>
        <w:t>С оценка, средна от държавен изпит и предметите през годините, по-малка от 3,50 не може да се кандидатства за платена магистратура, но може за държавна поръчка.</w:t>
      </w:r>
    </w:p>
    <w:p w:rsidR="00BB04A9" w:rsidRDefault="00BB04A9" w:rsidP="00525878">
      <w:pPr>
        <w:pStyle w:val="ListParagraph"/>
        <w:numPr>
          <w:ilvl w:val="0"/>
          <w:numId w:val="2"/>
        </w:numPr>
      </w:pPr>
      <w:r>
        <w:t xml:space="preserve">На изпита можем да </w:t>
      </w:r>
      <w:r w:rsidR="007E5261">
        <w:t>носим</w:t>
      </w:r>
      <w:r>
        <w:t xml:space="preserve"> книжките с конспекта</w:t>
      </w:r>
      <w:r w:rsidR="007E5261">
        <w:t xml:space="preserve"> – </w:t>
      </w:r>
      <w:r>
        <w:t>изданието от 2012 е валидно за СИ.</w:t>
      </w:r>
    </w:p>
    <w:p w:rsidR="00BB04A9" w:rsidRDefault="00BB04A9" w:rsidP="00525878">
      <w:pPr>
        <w:pStyle w:val="ListParagraph"/>
        <w:numPr>
          <w:ilvl w:val="0"/>
          <w:numId w:val="2"/>
        </w:numPr>
      </w:pPr>
      <w:r>
        <w:t>Да внимаваме как редим специалностите за магистратура.</w:t>
      </w:r>
    </w:p>
    <w:p w:rsidR="00BB04A9" w:rsidRDefault="00BB04A9" w:rsidP="00525878">
      <w:pPr>
        <w:pStyle w:val="ListParagraph"/>
        <w:numPr>
          <w:ilvl w:val="0"/>
          <w:numId w:val="2"/>
        </w:numPr>
      </w:pPr>
      <w:r>
        <w:t>При двойка на темите и шестица на задачите ще имаме средното между тях, като обикновено и двете са с тежест около 50%.</w:t>
      </w:r>
    </w:p>
    <w:p w:rsidR="00BB04A9" w:rsidRPr="00BB04A9" w:rsidRDefault="00BB04A9" w:rsidP="00525878">
      <w:pPr>
        <w:pStyle w:val="ListParagraph"/>
        <w:numPr>
          <w:ilvl w:val="0"/>
          <w:numId w:val="2"/>
        </w:numPr>
        <w:rPr>
          <w:b/>
        </w:rPr>
      </w:pPr>
      <w:r w:rsidRPr="00BB04A9">
        <w:rPr>
          <w:b/>
        </w:rPr>
        <w:t>Ако имаме 6 на задачи и неотидем на темите ще имаме 2, тъй като сме длъжни да отидем на място и най-малкото да предадем бели листа.</w:t>
      </w:r>
    </w:p>
    <w:p w:rsidR="00BB04A9" w:rsidRPr="00BB04A9" w:rsidRDefault="00BB04A9" w:rsidP="00525878">
      <w:pPr>
        <w:pStyle w:val="ListParagraph"/>
        <w:numPr>
          <w:ilvl w:val="0"/>
          <w:numId w:val="2"/>
        </w:numPr>
        <w:rPr>
          <w:b/>
        </w:rPr>
      </w:pPr>
      <w:r w:rsidRPr="00BB04A9">
        <w:rPr>
          <w:b/>
        </w:rPr>
        <w:t>Трябва на време след държавния изпит да подадем молба за да ни издадат диплома. Трябва да носим книжка.</w:t>
      </w:r>
    </w:p>
    <w:p w:rsidR="00B177B0" w:rsidRDefault="00BB04A9" w:rsidP="00452A36">
      <w:pPr>
        <w:pStyle w:val="ListParagraph"/>
        <w:numPr>
          <w:ilvl w:val="0"/>
          <w:numId w:val="2"/>
        </w:numPr>
      </w:pPr>
      <w:r>
        <w:t>Каквото и да правим най-добре книжката да е с нас.</w:t>
      </w:r>
    </w:p>
    <w:sectPr w:rsidR="00B177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067D9"/>
    <w:multiLevelType w:val="hybridMultilevel"/>
    <w:tmpl w:val="888CF9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794732B"/>
    <w:multiLevelType w:val="hybridMultilevel"/>
    <w:tmpl w:val="1E7CBE16"/>
    <w:lvl w:ilvl="0" w:tplc="DE6A385C">
      <w:numFmt w:val="bullet"/>
      <w:lvlText w:val="-"/>
      <w:lvlJc w:val="left"/>
      <w:pPr>
        <w:ind w:left="720" w:hanging="360"/>
      </w:pPr>
      <w:rPr>
        <w:rFonts w:ascii="Calibri" w:eastAsiaTheme="minorHAnsi"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58A56AFB"/>
    <w:multiLevelType w:val="hybridMultilevel"/>
    <w:tmpl w:val="E1B0B684"/>
    <w:lvl w:ilvl="0" w:tplc="DE6A385C">
      <w:numFmt w:val="bullet"/>
      <w:lvlText w:val="-"/>
      <w:lvlJc w:val="left"/>
      <w:pPr>
        <w:ind w:left="1068" w:hanging="360"/>
      </w:pPr>
      <w:rPr>
        <w:rFonts w:ascii="Calibri" w:eastAsiaTheme="minorHAnsi" w:hAnsi="Calibri" w:cstheme="minorBidi"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C85"/>
    <w:rsid w:val="00452A36"/>
    <w:rsid w:val="00525878"/>
    <w:rsid w:val="0067570A"/>
    <w:rsid w:val="007E5261"/>
    <w:rsid w:val="00B177B0"/>
    <w:rsid w:val="00BB04A9"/>
    <w:rsid w:val="00D14C8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2A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2A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Velichkov</dc:creator>
  <cp:keywords/>
  <dc:description/>
  <cp:lastModifiedBy>Boris Velichkov</cp:lastModifiedBy>
  <cp:revision>3</cp:revision>
  <dcterms:created xsi:type="dcterms:W3CDTF">2013-06-08T19:08:00Z</dcterms:created>
  <dcterms:modified xsi:type="dcterms:W3CDTF">2013-06-08T19:42:00Z</dcterms:modified>
</cp:coreProperties>
</file>